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5B665" w14:textId="77777777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5FC282A6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«Сред</w:t>
      </w:r>
      <w:r w:rsidR="00782186">
        <w:rPr>
          <w:b/>
          <w:bCs/>
          <w:sz w:val="32"/>
          <w:szCs w:val="32"/>
        </w:rPr>
        <w:t>няя школа № 7</w:t>
      </w:r>
      <w:r w:rsidRPr="002477F5">
        <w:rPr>
          <w:b/>
          <w:bCs/>
          <w:sz w:val="32"/>
          <w:szCs w:val="32"/>
        </w:rPr>
        <w:t>»</w:t>
      </w:r>
      <w:r w:rsidR="00782186">
        <w:rPr>
          <w:b/>
          <w:bCs/>
          <w:sz w:val="32"/>
          <w:szCs w:val="32"/>
        </w:rPr>
        <w:t xml:space="preserve"> г.Аргун</w:t>
      </w:r>
      <w:bookmarkStart w:id="0" w:name="_GoBack"/>
      <w:bookmarkEnd w:id="0"/>
    </w:p>
    <w:p w14:paraId="29DB5224" w14:textId="11CC30FE" w:rsidR="00DC7350" w:rsidRPr="00782186" w:rsidRDefault="00782186">
      <w:pPr>
        <w:pStyle w:val="a3"/>
        <w:spacing w:before="120"/>
        <w:ind w:left="3412" w:right="3415"/>
      </w:pPr>
      <w:r w:rsidRPr="00782186">
        <w:t>Аннотации к рабочим программам по предметам учебного плана</w:t>
      </w:r>
      <w:r w:rsidRPr="00782186">
        <w:rPr>
          <w:spacing w:val="1"/>
        </w:rPr>
        <w:t xml:space="preserve"> </w:t>
      </w:r>
      <w:r w:rsidRPr="00782186">
        <w:t>основной</w:t>
      </w:r>
      <w:r w:rsidRPr="00782186">
        <w:rPr>
          <w:spacing w:val="-5"/>
        </w:rPr>
        <w:t xml:space="preserve"> </w:t>
      </w:r>
      <w:r w:rsidRPr="00782186">
        <w:t>образовательной</w:t>
      </w:r>
      <w:r w:rsidRPr="00782186">
        <w:rPr>
          <w:spacing w:val="-6"/>
        </w:rPr>
        <w:t xml:space="preserve"> </w:t>
      </w:r>
      <w:r w:rsidRPr="00782186">
        <w:t>программы</w:t>
      </w:r>
      <w:r w:rsidRPr="00782186">
        <w:rPr>
          <w:spacing w:val="-6"/>
        </w:rPr>
        <w:t xml:space="preserve"> </w:t>
      </w:r>
      <w:r w:rsidRPr="00782186">
        <w:t>начального</w:t>
      </w:r>
      <w:r w:rsidRPr="00782186">
        <w:rPr>
          <w:spacing w:val="-5"/>
        </w:rPr>
        <w:t xml:space="preserve"> </w:t>
      </w:r>
      <w:r w:rsidRPr="00782186">
        <w:t>общего</w:t>
      </w:r>
      <w:r w:rsidRPr="00782186">
        <w:rPr>
          <w:spacing w:val="-6"/>
        </w:rPr>
        <w:t xml:space="preserve"> </w:t>
      </w:r>
      <w:r w:rsidRPr="00782186">
        <w:t>образования</w:t>
      </w:r>
      <w:r w:rsidRPr="00782186">
        <w:rPr>
          <w:spacing w:val="-67"/>
        </w:rPr>
        <w:t xml:space="preserve"> </w:t>
      </w:r>
      <w:r w:rsidRPr="00782186">
        <w:t>(1</w:t>
      </w:r>
      <w:r>
        <w:t xml:space="preserve"> </w:t>
      </w:r>
      <w:r w:rsidRPr="00782186">
        <w:t>–</w:t>
      </w:r>
      <w:r>
        <w:t xml:space="preserve"> </w:t>
      </w:r>
      <w:r w:rsidRPr="00782186">
        <w:t>4</w:t>
      </w:r>
      <w:r w:rsidRPr="00782186">
        <w:t>классы)</w:t>
      </w:r>
    </w:p>
    <w:p w14:paraId="5DEB02B2" w14:textId="77777777" w:rsidR="00DC7350" w:rsidRPr="00782186" w:rsidRDefault="00782186">
      <w:pPr>
        <w:pStyle w:val="a3"/>
      </w:pPr>
      <w:r w:rsidRPr="00782186">
        <w:t>2023</w:t>
      </w:r>
      <w:r w:rsidRPr="00782186">
        <w:rPr>
          <w:spacing w:val="-2"/>
        </w:rPr>
        <w:t xml:space="preserve"> </w:t>
      </w:r>
      <w:r w:rsidRPr="00782186">
        <w:t>–</w:t>
      </w:r>
      <w:r w:rsidRPr="00782186">
        <w:rPr>
          <w:spacing w:val="-2"/>
        </w:rPr>
        <w:t xml:space="preserve"> </w:t>
      </w:r>
      <w:r w:rsidRPr="00782186">
        <w:t>2024</w:t>
      </w:r>
      <w:r w:rsidRPr="00782186">
        <w:rPr>
          <w:spacing w:val="-2"/>
        </w:rPr>
        <w:t xml:space="preserve"> </w:t>
      </w:r>
      <w:r w:rsidRPr="00782186">
        <w:t>учебный</w:t>
      </w:r>
      <w:r w:rsidRPr="00782186">
        <w:rPr>
          <w:spacing w:val="-2"/>
        </w:rPr>
        <w:t xml:space="preserve"> </w:t>
      </w:r>
      <w:r w:rsidRPr="00782186"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782186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782186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782186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782186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</w:t>
            </w:r>
            <w:r>
              <w:rPr>
                <w:color w:val="333333"/>
                <w:sz w:val="24"/>
              </w:rPr>
              <w:t xml:space="preserve">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</w:t>
            </w:r>
            <w:r>
              <w:rPr>
                <w:color w:val="333333"/>
                <w:sz w:val="24"/>
              </w:rPr>
              <w:t>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782186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782186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</w:t>
            </w:r>
            <w:r>
              <w:rPr>
                <w:sz w:val="24"/>
              </w:rPr>
              <w:t>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782186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овладение основными видами речевой деятельности на основе первоначальных представлений </w:t>
            </w:r>
            <w:r>
              <w:rPr>
                <w:sz w:val="24"/>
              </w:rPr>
              <w:t>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782186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, морфология и синтаксис; об основных единицах </w:t>
            </w:r>
            <w:r>
              <w:rPr>
                <w:sz w:val="24"/>
              </w:rPr>
              <w:t>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782186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</w:t>
            </w:r>
            <w:r>
              <w:rPr>
                <w:sz w:val="24"/>
              </w:rPr>
              <w:t>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782186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782186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782186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</w:t>
            </w:r>
            <w:r>
              <w:rPr>
                <w:sz w:val="24"/>
              </w:rPr>
              <w:t>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782186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обучения русскому </w:t>
            </w:r>
            <w:r>
              <w:rPr>
                <w:sz w:val="24"/>
              </w:rPr>
              <w:t>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пунктуация”, </w:t>
            </w:r>
            <w:r>
              <w:rPr>
                <w:sz w:val="24"/>
              </w:rPr>
              <w:t>“Развитие речи”.</w:t>
            </w:r>
          </w:p>
          <w:p w14:paraId="789AEE1A" w14:textId="77777777" w:rsidR="00DC7350" w:rsidRDefault="00782186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782186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 </w:t>
            </w:r>
            <w:r>
              <w:rPr>
                <w:sz w:val="24"/>
              </w:rPr>
              <w:t>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782186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782186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782186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78218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782186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782186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782186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782186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782186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782186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78218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782186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782186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782186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</w:t>
            </w:r>
            <w:r>
              <w:rPr>
                <w:sz w:val="24"/>
              </w:rPr>
              <w:t>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782186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782186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777777" w:rsidR="00DC7350" w:rsidRDefault="00782186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77777777" w:rsidR="00DC7350" w:rsidRDefault="00782186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7777777" w:rsidR="00DC7350" w:rsidRDefault="00782186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782186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782186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Рабочая программа по предмету «Математика» на уровне начального </w:t>
            </w:r>
            <w:r>
              <w:rPr>
                <w:sz w:val="24"/>
              </w:rPr>
              <w:t>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</w:t>
            </w:r>
            <w:r>
              <w:rPr>
                <w:sz w:val="24"/>
              </w:rPr>
              <w:t>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1.1.1.4.1.1.4. ФПУ утв. приказом Министерства просвещения РФ от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782186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782186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</w:t>
            </w:r>
            <w:r>
              <w:rPr>
                <w:sz w:val="24"/>
              </w:rPr>
              <w:t>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</w:t>
            </w:r>
            <w:r>
              <w:rPr>
                <w:sz w:val="24"/>
              </w:rPr>
              <w:t>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782186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782186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Становление учебно-познавательных мотивов и интереса к изучению </w:t>
            </w:r>
            <w:r>
              <w:rPr>
                <w:sz w:val="24"/>
              </w:rPr>
              <w:t>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782186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782186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782186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782186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782186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782186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782186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782186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782186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образования, Федеральной образовательной программы начального общего образования, Федеральной рабочей </w:t>
            </w:r>
            <w:r>
              <w:rPr>
                <w:color w:val="333333"/>
                <w:sz w:val="24"/>
              </w:rPr>
              <w:t>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782186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</w:t>
            </w:r>
            <w:r>
              <w:rPr>
                <w:sz w:val="24"/>
              </w:rPr>
              <w:t>ему миру;</w:t>
            </w:r>
          </w:p>
          <w:p w14:paraId="0F2647FA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 xml:space="preserve">освоение обучающимися мирового культурного опыта по созданию общечеловеческих ценностей, </w:t>
            </w:r>
            <w:r>
              <w:rPr>
                <w:sz w:val="24"/>
              </w:rPr>
              <w:t>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782186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782186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разработана на основе ФГОС НОО </w:t>
            </w:r>
            <w:r>
              <w:rPr>
                <w:sz w:val="24"/>
              </w:rPr>
              <w:t>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782186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782186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</w:t>
            </w:r>
            <w:r>
              <w:rPr>
                <w:sz w:val="24"/>
              </w:rPr>
              <w:t>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782186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77777777" w:rsidR="00DC7350" w:rsidRDefault="00782186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77777777" w:rsidR="00DC7350" w:rsidRDefault="00782186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французскому языку на уровне начального общего </w:t>
            </w:r>
            <w:r>
              <w:rPr>
                <w:sz w:val="24"/>
              </w:rPr>
              <w:t>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 w14:textId="77777777" w:rsidR="00DC7350" w:rsidRDefault="00782186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Касаткина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Н.М.,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Гусева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А.В.,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Белосельская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Т.В.,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Береговская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Э.М.,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1.1.1.3.1.6.1.</w:t>
            </w:r>
            <w:r>
              <w:rPr>
                <w:i/>
                <w:color w:val="333333"/>
                <w:sz w:val="24"/>
              </w:rPr>
              <w:t>-</w:t>
            </w:r>
            <w:r>
              <w:rPr>
                <w:i/>
                <w:sz w:val="24"/>
              </w:rPr>
              <w:t>1.1.1.3.1.6.3.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77777777" w:rsidR="00DC7350" w:rsidRDefault="00782186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</w:t>
            </w:r>
            <w:r>
              <w:rPr>
                <w:sz w:val="24"/>
              </w:rPr>
              <w:t>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77777777" w:rsidR="00DC7350" w:rsidRDefault="00782186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</w:t>
            </w:r>
            <w:r>
              <w:rPr>
                <w:sz w:val="24"/>
              </w:rPr>
              <w:t>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подготовки по французскому языку по четырем коммуникативным компетенциям –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 w14:textId="77777777" w:rsidR="00DC7350" w:rsidRDefault="00782186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51CA4AC9" w14:textId="77777777" w:rsidR="00DC7350" w:rsidRDefault="00782186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77777777" w:rsidR="00DC7350" w:rsidRDefault="00782186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77777777" w:rsidR="00DC7350" w:rsidRDefault="00782186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782186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782186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782186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</w:t>
            </w:r>
            <w:r>
              <w:rPr>
                <w:sz w:val="24"/>
              </w:rPr>
              <w:t>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782186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782186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782186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782186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782186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77777777" w:rsidR="00DC7350" w:rsidRDefault="00782186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782186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</w:t>
            </w:r>
            <w:r>
              <w:rPr>
                <w:b/>
                <w:sz w:val="24"/>
              </w:rPr>
              <w:t>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782186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782186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782186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782186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</w:t>
            </w:r>
            <w:r>
              <w:rPr>
                <w:i/>
                <w:sz w:val="24"/>
              </w:rPr>
              <w:t>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 xml:space="preserve">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782186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потенциала учащихся. Содержание </w:t>
            </w:r>
            <w:r>
              <w:rPr>
                <w:sz w:val="24"/>
              </w:rPr>
              <w:t>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18C6F181" w:rsidR="00DC7350" w:rsidRDefault="00782186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2EA545E9" w:rsidR="00DC7350" w:rsidRDefault="00782186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6E6761C6" w:rsidR="00DC7350" w:rsidRDefault="00782186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1E823B47" w:rsidR="00DC7350" w:rsidRDefault="00782186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(0.5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260D87DF" w:rsidR="00DC7350" w:rsidRDefault="00782186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782186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782186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О</w:t>
            </w:r>
          </w:p>
          <w:p w14:paraId="75A06BFD" w14:textId="77777777" w:rsidR="00DC7350" w:rsidRDefault="00782186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782186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</w:t>
            </w:r>
            <w:r>
              <w:rPr>
                <w:sz w:val="24"/>
              </w:rPr>
              <w:t>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внутреннему миру другого человека через опыт </w:t>
            </w:r>
            <w:r>
              <w:rPr>
                <w:sz w:val="24"/>
              </w:rPr>
              <w:t>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782186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782186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</w:t>
            </w:r>
            <w:r>
              <w:rPr>
                <w:sz w:val="24"/>
              </w:rPr>
              <w:t>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7777777" w:rsidR="00DC7350" w:rsidRDefault="00782186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6298753A" w:rsidR="00DC7350" w:rsidRDefault="00782186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2A5EF562" w:rsidR="00DC7350" w:rsidRDefault="00782186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5C749F9B" w:rsidR="00DC7350" w:rsidRDefault="00782186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(0.5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699728EE" w:rsidR="00DC7350" w:rsidRDefault="00782186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782186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782186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</w:t>
            </w:r>
            <w:r>
              <w:rPr>
                <w:sz w:val="24"/>
              </w:rPr>
              <w:t xml:space="preserve">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1.1.1.8.1.1.4. ФПУ утв. приказом Министерства просвещения РФ от 21 сентября 2022 </w:t>
            </w:r>
            <w:r>
              <w:rPr>
                <w:i/>
                <w:sz w:val="24"/>
              </w:rPr>
              <w:t>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782186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782186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образования. В частности, курс технологии </w:t>
            </w:r>
            <w:r>
              <w:rPr>
                <w:sz w:val="24"/>
              </w:rPr>
              <w:t>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77777777" w:rsidR="00DC7350" w:rsidRDefault="00782186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782186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782186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782186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77777777" w:rsidR="00DC7350" w:rsidRDefault="00782186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782186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78218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r>
              <w:rPr>
                <w:sz w:val="24"/>
              </w:rPr>
              <w:t>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782186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</w:t>
            </w:r>
            <w:r>
              <w:rPr>
                <w:sz w:val="24"/>
              </w:rPr>
              <w:t>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</w:t>
            </w:r>
            <w:r>
              <w:rPr>
                <w:sz w:val="24"/>
              </w:rPr>
              <w:t>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77777777" w:rsidR="00DC7350" w:rsidRDefault="00782186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77777777" w:rsidR="00DC7350" w:rsidRDefault="0078218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77777777" w:rsidR="00DC7350" w:rsidRDefault="0078218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77777777" w:rsidR="00DC7350" w:rsidRDefault="0078218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77777777" w:rsidR="00DC7350" w:rsidRDefault="0078218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782186"/>
    <w:rsid w:val="00AA4A23"/>
    <w:rsid w:val="00DC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3480</Words>
  <Characters>19840</Characters>
  <Application>Microsoft Office Word</Application>
  <DocSecurity>0</DocSecurity>
  <Lines>165</Lines>
  <Paragraphs>46</Paragraphs>
  <ScaleCrop>false</ScaleCrop>
  <Company/>
  <LinksUpToDate>false</LinksUpToDate>
  <CharactersWithSpaces>23274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Таиса</cp:lastModifiedBy>
  <cp:revision>5</cp:revision>
  <dcterms:created xsi:type="dcterms:W3CDTF">2023-09-07T16:53:00Z</dcterms:created>
  <dcterms:modified xsi:type="dcterms:W3CDTF">2023-09-27T06:50:00Z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